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599" w:rsidRDefault="003E7599" w:rsidP="00340F7F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             </w:t>
      </w:r>
      <w:r w:rsidR="008F4D99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                                             </w:t>
      </w:r>
      <w:r w:rsidR="00F36EB0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                         </w:t>
      </w:r>
      <w:r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                                                                                             </w:t>
      </w:r>
    </w:p>
    <w:p w:rsidR="00635C0C" w:rsidRPr="000B6469" w:rsidRDefault="00635C0C" w:rsidP="00635C0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0B6469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0BDA4C3E" wp14:editId="50AB9EB8">
            <wp:extent cx="516890" cy="63627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5C0C" w:rsidRPr="000B6469" w:rsidRDefault="00635C0C" w:rsidP="00635C0C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i/>
          <w:spacing w:val="40"/>
          <w:sz w:val="28"/>
          <w:szCs w:val="28"/>
          <w:lang w:val="uk-UA"/>
        </w:rPr>
      </w:pPr>
      <w:r w:rsidRPr="000B6469"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5C0C" w:rsidRPr="000B6469" w:rsidTr="00924167">
        <w:tc>
          <w:tcPr>
            <w:tcW w:w="9639" w:type="dxa"/>
            <w:shd w:val="clear" w:color="auto" w:fill="auto"/>
          </w:tcPr>
          <w:p w:rsidR="00635C0C" w:rsidRPr="000B6469" w:rsidRDefault="00D6506E" w:rsidP="00924167">
            <w:pPr>
              <w:keepNext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П'ЯТДЕСЯТ ДЕВ'ЯТА</w:t>
            </w:r>
            <w:r w:rsidR="00635C0C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="00635C0C" w:rsidRPr="000B6469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СЕСІЯ    ВОСЬМОГО  СКЛИКАННЯ</w:t>
            </w:r>
          </w:p>
        </w:tc>
      </w:tr>
    </w:tbl>
    <w:p w:rsidR="00635C0C" w:rsidRPr="005A2818" w:rsidRDefault="00635C0C" w:rsidP="005A281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8"/>
          <w:szCs w:val="28"/>
          <w:lang w:val="uk-UA"/>
        </w:rPr>
      </w:pPr>
      <w:r w:rsidRPr="000B6469">
        <w:rPr>
          <w:rFonts w:ascii="Times New Roman" w:eastAsia="Times New Roman" w:hAnsi="Times New Roman" w:cs="Times New Roman"/>
          <w:b/>
          <w:spacing w:val="80"/>
          <w:sz w:val="28"/>
          <w:szCs w:val="28"/>
          <w:lang w:val="uk-UA"/>
        </w:rPr>
        <w:t>РІШЕННЯ</w:t>
      </w:r>
    </w:p>
    <w:p w:rsidR="00635C0C" w:rsidRPr="000B6469" w:rsidRDefault="00635C0C" w:rsidP="00635C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76"/>
        <w:gridCol w:w="3002"/>
        <w:gridCol w:w="3277"/>
      </w:tblGrid>
      <w:tr w:rsidR="00635C0C" w:rsidRPr="000B6469" w:rsidTr="00924167">
        <w:tc>
          <w:tcPr>
            <w:tcW w:w="3209" w:type="dxa"/>
            <w:shd w:val="clear" w:color="auto" w:fill="auto"/>
          </w:tcPr>
          <w:p w:rsidR="00635C0C" w:rsidRPr="000B6469" w:rsidRDefault="006D0D61" w:rsidP="004769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05.03</w:t>
            </w:r>
            <w:r w:rsidR="00EB57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.2024</w:t>
            </w:r>
          </w:p>
        </w:tc>
        <w:tc>
          <w:tcPr>
            <w:tcW w:w="3209" w:type="dxa"/>
            <w:shd w:val="clear" w:color="auto" w:fill="auto"/>
          </w:tcPr>
          <w:p w:rsidR="00635C0C" w:rsidRPr="000B6469" w:rsidRDefault="00635C0C" w:rsidP="00924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471" w:type="dxa"/>
            <w:shd w:val="clear" w:color="auto" w:fill="auto"/>
          </w:tcPr>
          <w:p w:rsidR="00635C0C" w:rsidRPr="000B6469" w:rsidRDefault="00635C0C" w:rsidP="006D0D6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B646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</w:t>
            </w:r>
            <w:r w:rsidR="00F36EB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</w:t>
            </w:r>
            <w:r w:rsidRPr="000B646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="006D0D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№ </w:t>
            </w:r>
            <w:r w:rsidR="008B7B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-59</w:t>
            </w:r>
            <w:r w:rsidR="006D0D61" w:rsidRPr="006D0D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-VIІІ</w:t>
            </w:r>
            <w:r w:rsidR="006D0D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</w:p>
        </w:tc>
      </w:tr>
    </w:tbl>
    <w:p w:rsidR="00635C0C" w:rsidRDefault="00635C0C" w:rsidP="002C7C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6506E" w:rsidRPr="00D6506E" w:rsidRDefault="00D6506E" w:rsidP="00D650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6506E">
        <w:rPr>
          <w:rFonts w:ascii="Times New Roman" w:hAnsi="Times New Roman" w:cs="Times New Roman"/>
          <w:b/>
          <w:sz w:val="24"/>
          <w:szCs w:val="24"/>
          <w:lang w:val="uk-UA"/>
        </w:rPr>
        <w:t>Про списання необоротних активів</w:t>
      </w:r>
    </w:p>
    <w:p w:rsidR="00D6506E" w:rsidRPr="00D6506E" w:rsidRDefault="00D6506E" w:rsidP="00D650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6506E">
        <w:rPr>
          <w:rFonts w:ascii="Times New Roman" w:hAnsi="Times New Roman" w:cs="Times New Roman"/>
          <w:b/>
          <w:sz w:val="24"/>
          <w:szCs w:val="24"/>
          <w:lang w:val="uk-UA"/>
        </w:rPr>
        <w:t>з балансу Відділу культури,</w:t>
      </w:r>
    </w:p>
    <w:p w:rsidR="00D6506E" w:rsidRPr="00D6506E" w:rsidRDefault="00D6506E" w:rsidP="00D650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6506E">
        <w:rPr>
          <w:rFonts w:ascii="Times New Roman" w:hAnsi="Times New Roman" w:cs="Times New Roman"/>
          <w:b/>
          <w:sz w:val="24"/>
          <w:szCs w:val="24"/>
          <w:lang w:val="uk-UA"/>
        </w:rPr>
        <w:t>національностей та релігій</w:t>
      </w:r>
    </w:p>
    <w:p w:rsidR="00D6506E" w:rsidRPr="00D6506E" w:rsidRDefault="00D6506E" w:rsidP="00D650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D6506E">
        <w:rPr>
          <w:rFonts w:ascii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Pr="00D6506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D6506E" w:rsidRPr="00D6506E" w:rsidRDefault="00D6506E" w:rsidP="00D650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6506E" w:rsidRPr="00D6506E" w:rsidRDefault="00D6506E" w:rsidP="00D650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6506E">
        <w:rPr>
          <w:rFonts w:ascii="Times New Roman" w:hAnsi="Times New Roman" w:cs="Times New Roman"/>
          <w:sz w:val="24"/>
          <w:szCs w:val="24"/>
          <w:lang w:val="uk-UA"/>
        </w:rPr>
        <w:t xml:space="preserve">          Розглянувши подання начальника Відділу культури, національностей та релігій </w:t>
      </w:r>
      <w:proofErr w:type="spellStart"/>
      <w:r w:rsidRPr="00D6506E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D6506E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Наталії ПІВЧУК, щодо списання з балансу необоротних </w:t>
      </w:r>
    </w:p>
    <w:p w:rsidR="00D6506E" w:rsidRPr="00D6506E" w:rsidRDefault="00D6506E" w:rsidP="00D650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6506E">
        <w:rPr>
          <w:rFonts w:ascii="Times New Roman" w:hAnsi="Times New Roman" w:cs="Times New Roman"/>
          <w:sz w:val="24"/>
          <w:szCs w:val="24"/>
          <w:lang w:val="uk-UA"/>
        </w:rPr>
        <w:t>активів непридатних до подальшого використання, згідно вимог Закону України «Про бухгалтерський облік та фінансову звітність в Україні», «Методичних рекомендацій з бухгалтерського обліку основних засобів суб’єктів державного сектору», затверджених наказом Міністерства  фінансів України №11 від 23.01.2015 року, та Національного положення (стандарту) бухгалтерського обліку 121 «Основні засоби», керуючись Законом України «Про місцеве самоврядування в Україні», міська рада</w:t>
      </w:r>
    </w:p>
    <w:p w:rsidR="00D6506E" w:rsidRPr="00D6506E" w:rsidRDefault="00D6506E" w:rsidP="00D650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6506E" w:rsidRPr="00D6506E" w:rsidRDefault="00D6506E" w:rsidP="00D650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6506E"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D6506E" w:rsidRPr="00D6506E" w:rsidRDefault="00D6506E" w:rsidP="00D650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6506E" w:rsidRPr="00D6506E" w:rsidRDefault="00D6506E" w:rsidP="00D6506E">
      <w:pPr>
        <w:pStyle w:val="a3"/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6506E">
        <w:rPr>
          <w:rFonts w:ascii="Times New Roman" w:hAnsi="Times New Roman" w:cs="Times New Roman"/>
          <w:sz w:val="24"/>
          <w:szCs w:val="24"/>
          <w:lang w:val="uk-UA"/>
        </w:rPr>
        <w:t xml:space="preserve">Погодити списання з балансу Відділу культури, національностей та релігій </w:t>
      </w:r>
      <w:proofErr w:type="spellStart"/>
      <w:r w:rsidRPr="00D6506E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D6506E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необоротних активів, як таких, що непридатні до подальшого використання, відновлюваний ремонт їх неможливий або недоцільний, згідно додатку.</w:t>
      </w:r>
    </w:p>
    <w:p w:rsidR="00D6506E" w:rsidRPr="00D6506E" w:rsidRDefault="00D6506E" w:rsidP="00D6506E">
      <w:pPr>
        <w:pStyle w:val="a3"/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D6506E">
        <w:rPr>
          <w:rFonts w:ascii="Times New Roman" w:hAnsi="Times New Roman" w:cs="Times New Roman"/>
          <w:sz w:val="24"/>
          <w:szCs w:val="24"/>
          <w:lang w:val="uk-UA"/>
        </w:rPr>
        <w:t>Бучанському</w:t>
      </w:r>
      <w:proofErr w:type="spellEnd"/>
      <w:r w:rsidRPr="00D6506E">
        <w:rPr>
          <w:rFonts w:ascii="Times New Roman" w:hAnsi="Times New Roman" w:cs="Times New Roman"/>
          <w:sz w:val="24"/>
          <w:szCs w:val="24"/>
          <w:lang w:val="uk-UA"/>
        </w:rPr>
        <w:t xml:space="preserve"> міському голові затвердити відповідні акти про списання майна.</w:t>
      </w:r>
    </w:p>
    <w:p w:rsidR="00D6506E" w:rsidRPr="00D6506E" w:rsidRDefault="00D6506E" w:rsidP="00D6506E">
      <w:pPr>
        <w:pStyle w:val="a3"/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6506E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 ,а також на комісію з питань освіти, культури, спорту, справ молоді та гуманітарних питань.</w:t>
      </w:r>
    </w:p>
    <w:p w:rsidR="00D6506E" w:rsidRDefault="00D6506E" w:rsidP="00D6506E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D6506E" w:rsidRDefault="00D6506E" w:rsidP="00D6506E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D6506E" w:rsidRPr="00F9242B" w:rsidRDefault="00D6506E" w:rsidP="00D6506E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9242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Міський голова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Анатолій ФЕДОРУК</w:t>
      </w:r>
    </w:p>
    <w:p w:rsidR="00D6506E" w:rsidRDefault="00D6506E" w:rsidP="00D6506E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808D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</w:t>
      </w:r>
    </w:p>
    <w:p w:rsidR="00D6506E" w:rsidRDefault="00D6506E" w:rsidP="00D6506E">
      <w:pPr>
        <w:pStyle w:val="1"/>
        <w:spacing w:before="0" w:after="0"/>
        <w:rPr>
          <w:rFonts w:ascii="Times New Roman" w:hAnsi="Times New Roman"/>
          <w:b w:val="0"/>
          <w:bCs w:val="0"/>
          <w:kern w:val="0"/>
          <w:sz w:val="24"/>
          <w:szCs w:val="24"/>
        </w:rPr>
      </w:pPr>
    </w:p>
    <w:p w:rsidR="00D6506E" w:rsidRDefault="00D6506E" w:rsidP="00D6506E">
      <w:pPr>
        <w:rPr>
          <w:lang w:val="uk-UA"/>
        </w:rPr>
      </w:pPr>
    </w:p>
    <w:p w:rsidR="00D6506E" w:rsidRDefault="00D6506E" w:rsidP="00D6506E">
      <w:pPr>
        <w:rPr>
          <w:lang w:val="uk-UA"/>
        </w:rPr>
      </w:pPr>
    </w:p>
    <w:p w:rsidR="00D6506E" w:rsidRDefault="00D6506E" w:rsidP="00D6506E">
      <w:pPr>
        <w:rPr>
          <w:lang w:val="uk-UA"/>
        </w:rPr>
      </w:pPr>
    </w:p>
    <w:p w:rsidR="00D6506E" w:rsidRDefault="00D6506E" w:rsidP="00D6506E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C7C06" w:rsidRDefault="002C7C06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W w:w="10004" w:type="dxa"/>
        <w:jc w:val="center"/>
        <w:tblLook w:val="04A0" w:firstRow="1" w:lastRow="0" w:firstColumn="1" w:lastColumn="0" w:noHBand="0" w:noVBand="1"/>
      </w:tblPr>
      <w:tblGrid>
        <w:gridCol w:w="4035"/>
        <w:gridCol w:w="3274"/>
        <w:gridCol w:w="2695"/>
      </w:tblGrid>
      <w:tr w:rsidR="00067550" w:rsidRPr="00B02765" w:rsidTr="00924167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З</w:t>
            </w:r>
            <w:proofErr w:type="spellStart"/>
            <w:r w:rsidRPr="00B0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аступник</w:t>
            </w:r>
            <w:proofErr w:type="spellEnd"/>
            <w:r w:rsidRPr="00B0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 міського голови</w:t>
            </w:r>
            <w:r w:rsidRPr="00B02765">
              <w:rPr>
                <w:rFonts w:ascii="Calibri" w:eastAsia="Calibri" w:hAnsi="Calibri" w:cs="Times New Roman"/>
                <w:lang w:val="uk-UA"/>
              </w:rPr>
              <w:t xml:space="preserve"> </w:t>
            </w:r>
            <w:r w:rsidRPr="00B02765">
              <w:rPr>
                <w:rFonts w:ascii="Calibri" w:eastAsia="Calibri" w:hAnsi="Calibri" w:cs="Times New Roman"/>
              </w:rPr>
              <w:t xml:space="preserve">     </w:t>
            </w:r>
            <w:r w:rsidRPr="00B02765">
              <w:rPr>
                <w:rFonts w:ascii="Calibri" w:eastAsia="Calibri" w:hAnsi="Calibri" w:cs="Times New Roman"/>
                <w:lang w:val="uk-UA"/>
              </w:rPr>
              <w:t xml:space="preserve"> 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___</w:t>
            </w: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ru-UA" w:eastAsia="uk-UA"/>
              </w:rPr>
              <w:t>___</w:t>
            </w: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____________ </w:t>
            </w:r>
            <w:r w:rsidRPr="00B0276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B0276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644731" w:rsidRDefault="00EB5700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</w:t>
            </w:r>
            <w:r w:rsidR="00D6506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05</w:t>
            </w:r>
            <w:r w:rsidR="00601C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2024</w:t>
            </w:r>
          </w:p>
          <w:p w:rsidR="00067550" w:rsidRPr="00B02765" w:rsidRDefault="00644731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 xml:space="preserve"> </w:t>
            </w:r>
            <w:r w:rsidR="00067550"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(дата)</w:t>
            </w:r>
          </w:p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</w:p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067550" w:rsidRPr="00B02765" w:rsidRDefault="00D6506E" w:rsidP="0092416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Аліна САРАНЮК</w:t>
            </w:r>
          </w:p>
        </w:tc>
      </w:tr>
      <w:tr w:rsidR="00067550" w:rsidRPr="00B02765" w:rsidTr="00924167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B0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Начальник управління </w:t>
            </w:r>
          </w:p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юридично-кадрової роботи</w:t>
            </w:r>
            <w:r w:rsidRPr="00B02765">
              <w:rPr>
                <w:rFonts w:ascii="Calibri" w:eastAsia="Calibri" w:hAnsi="Calibri" w:cs="Times New Roman"/>
                <w:b/>
                <w:bCs/>
                <w:color w:val="000000"/>
                <w:lang w:val="uk-UA"/>
              </w:rPr>
              <w:t xml:space="preserve">                     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644731" w:rsidRPr="00B02765" w:rsidRDefault="00067550" w:rsidP="0064473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___</w:t>
            </w: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ru-UA" w:eastAsia="uk-UA"/>
              </w:rPr>
              <w:t>___</w:t>
            </w: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____________ </w:t>
            </w:r>
            <w:r w:rsidR="00644731" w:rsidRPr="00B0276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="00644731"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="00644731" w:rsidRPr="00B0276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644731" w:rsidRDefault="00EB5700" w:rsidP="0064473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</w:t>
            </w:r>
            <w:r w:rsidR="00D6506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05</w:t>
            </w:r>
            <w:r w:rsidR="00601C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2024</w:t>
            </w:r>
          </w:p>
          <w:p w:rsidR="00644731" w:rsidRPr="00B02765" w:rsidRDefault="00644731" w:rsidP="0064473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</w:p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Людмила РИЖЕНКО</w:t>
            </w:r>
          </w:p>
        </w:tc>
      </w:tr>
      <w:tr w:rsidR="00067550" w:rsidRPr="00EB5700" w:rsidTr="00924167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067550" w:rsidRPr="00B02765" w:rsidRDefault="009233EB" w:rsidP="0092416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Начальник</w:t>
            </w:r>
            <w:r w:rsidR="000675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 В</w:t>
            </w:r>
            <w:r w:rsidR="00067550" w:rsidRPr="00B0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ідділу культури,</w:t>
            </w:r>
          </w:p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національностей та релігій</w:t>
            </w:r>
            <w:r w:rsidRPr="00B02765">
              <w:rPr>
                <w:rFonts w:ascii="Calibri" w:eastAsia="Calibri" w:hAnsi="Calibri" w:cs="Times New Roman"/>
                <w:b/>
                <w:bCs/>
                <w:color w:val="000000"/>
                <w:lang w:val="uk-UA"/>
              </w:rPr>
              <w:t xml:space="preserve">                     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644731" w:rsidRPr="00B02765" w:rsidRDefault="00067550" w:rsidP="0064473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___</w:t>
            </w: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ru-UA" w:eastAsia="uk-UA"/>
              </w:rPr>
              <w:t>___</w:t>
            </w: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____________ </w:t>
            </w:r>
            <w:r w:rsidR="00644731" w:rsidRPr="00B0276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="00644731"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="00644731" w:rsidRPr="00B0276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644731" w:rsidRPr="003E7599" w:rsidRDefault="00EB5700" w:rsidP="0064473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.</w:t>
            </w:r>
            <w:r w:rsidR="00D6506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05</w:t>
            </w:r>
            <w:r w:rsidR="00601C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2024</w:t>
            </w:r>
          </w:p>
          <w:p w:rsidR="00644731" w:rsidRPr="00B02765" w:rsidRDefault="00644731" w:rsidP="0064473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</w:p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Наталія ПІВЧУК</w:t>
            </w:r>
          </w:p>
        </w:tc>
      </w:tr>
    </w:tbl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36"/>
        <w:gridCol w:w="3036"/>
        <w:gridCol w:w="3283"/>
      </w:tblGrid>
      <w:tr w:rsidR="003B3474" w:rsidRPr="00EB5700" w:rsidTr="00BE2703">
        <w:tc>
          <w:tcPr>
            <w:tcW w:w="3209" w:type="dxa"/>
            <w:shd w:val="clear" w:color="auto" w:fill="auto"/>
          </w:tcPr>
          <w:p w:rsidR="003B3474" w:rsidRPr="003E7599" w:rsidRDefault="003B3474" w:rsidP="00BE2703">
            <w:pPr>
              <w:rPr>
                <w:rFonts w:eastAsia="Calibri"/>
                <w:b/>
                <w:lang w:val="uk-UA"/>
              </w:rPr>
            </w:pPr>
          </w:p>
        </w:tc>
        <w:tc>
          <w:tcPr>
            <w:tcW w:w="3209" w:type="dxa"/>
            <w:shd w:val="clear" w:color="auto" w:fill="auto"/>
          </w:tcPr>
          <w:p w:rsidR="003B3474" w:rsidRPr="003E7599" w:rsidRDefault="003B3474" w:rsidP="00BE2703">
            <w:pPr>
              <w:jc w:val="center"/>
              <w:rPr>
                <w:rFonts w:eastAsia="Calibri"/>
                <w:b/>
                <w:lang w:val="uk-UA"/>
              </w:rPr>
            </w:pPr>
          </w:p>
        </w:tc>
        <w:tc>
          <w:tcPr>
            <w:tcW w:w="3471" w:type="dxa"/>
            <w:shd w:val="clear" w:color="auto" w:fill="auto"/>
          </w:tcPr>
          <w:p w:rsidR="003B3474" w:rsidRPr="003E7599" w:rsidRDefault="003B3474" w:rsidP="00BE2703">
            <w:pPr>
              <w:rPr>
                <w:rFonts w:eastAsia="Calibri"/>
                <w:b/>
                <w:bCs/>
                <w:lang w:val="uk-UA"/>
              </w:rPr>
            </w:pPr>
          </w:p>
        </w:tc>
      </w:tr>
    </w:tbl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3966DF" w:rsidRDefault="003966DF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3966DF" w:rsidRDefault="003966DF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3966DF" w:rsidRDefault="003966DF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D6506E" w:rsidRDefault="00D6506E" w:rsidP="00D6506E">
      <w:pPr>
        <w:widowControl w:val="0"/>
        <w:tabs>
          <w:tab w:val="left" w:pos="1920"/>
          <w:tab w:val="left" w:pos="2355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Додаток </w:t>
      </w:r>
    </w:p>
    <w:p w:rsidR="00D6506E" w:rsidRDefault="00D6506E" w:rsidP="00D6506E">
      <w:pPr>
        <w:widowControl w:val="0"/>
        <w:tabs>
          <w:tab w:val="left" w:pos="1920"/>
          <w:tab w:val="left" w:pos="2355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                             до</w:t>
      </w:r>
      <w:r w:rsidR="008B7B96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рішення 59</w:t>
      </w: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сесії</w:t>
      </w:r>
      <w:r w:rsidRPr="00FC750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VIII</w:t>
      </w: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скликання</w:t>
      </w:r>
    </w:p>
    <w:p w:rsidR="00D6506E" w:rsidRPr="00FC750E" w:rsidRDefault="00D6506E" w:rsidP="00D6506E">
      <w:pPr>
        <w:widowControl w:val="0"/>
        <w:tabs>
          <w:tab w:val="left" w:pos="1920"/>
          <w:tab w:val="left" w:pos="2355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міської ради</w:t>
      </w:r>
    </w:p>
    <w:p w:rsidR="00D6506E" w:rsidRPr="000A4982" w:rsidRDefault="00D6506E" w:rsidP="00D6506E">
      <w:pPr>
        <w:widowControl w:val="0"/>
        <w:tabs>
          <w:tab w:val="left" w:pos="1920"/>
          <w:tab w:val="left" w:pos="2355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                              від </w:t>
      </w:r>
      <w:r>
        <w:rPr>
          <w:rFonts w:ascii="Times New Roman" w:eastAsia="Times New Roman" w:hAnsi="Times New Roman" w:cs="Times New Roman"/>
          <w:sz w:val="20"/>
          <w:szCs w:val="20"/>
          <w:lang w:val="uk-UA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  <w:lang w:val="uk-UA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  <w:lang w:val="uk-UA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  <w:lang w:val="uk-UA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  <w:lang w:val="uk-UA"/>
        </w:rPr>
        <w:softHyphen/>
        <w:t>________</w:t>
      </w:r>
      <w:r w:rsidR="008B7B96">
        <w:rPr>
          <w:rFonts w:ascii="Times New Roman" w:eastAsia="Times New Roman" w:hAnsi="Times New Roman" w:cs="Times New Roman"/>
          <w:sz w:val="20"/>
          <w:szCs w:val="20"/>
          <w:lang w:val="uk-UA"/>
        </w:rPr>
        <w:t>.2024  №      -59</w:t>
      </w: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>-</w:t>
      </w:r>
      <w:r w:rsidRPr="00FC750E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VIII</w:t>
      </w:r>
    </w:p>
    <w:p w:rsidR="00D6506E" w:rsidRDefault="00D6506E" w:rsidP="00D6506E">
      <w:pPr>
        <w:tabs>
          <w:tab w:val="left" w:pos="438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D6506E" w:rsidRDefault="00D6506E" w:rsidP="00D6506E">
      <w:pPr>
        <w:tabs>
          <w:tab w:val="left" w:pos="438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D6506E" w:rsidRPr="000D4E88" w:rsidRDefault="00D6506E" w:rsidP="00D6506E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D4E8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</w:t>
      </w:r>
    </w:p>
    <w:p w:rsidR="00D6506E" w:rsidRDefault="00D6506E" w:rsidP="008B7B96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 необоротних активів, які підлягають списанню з балансу                            Відділу культури, національностей та релігій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D6506E" w:rsidRPr="00E752F3" w:rsidRDefault="00D6506E" w:rsidP="00D6506E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tbl>
      <w:tblPr>
        <w:tblW w:w="106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1"/>
        <w:gridCol w:w="2425"/>
        <w:gridCol w:w="1798"/>
        <w:gridCol w:w="643"/>
        <w:gridCol w:w="1167"/>
        <w:gridCol w:w="1470"/>
        <w:gridCol w:w="1417"/>
        <w:gridCol w:w="1256"/>
      </w:tblGrid>
      <w:tr w:rsidR="00D6506E" w:rsidRPr="001825B2" w:rsidTr="00D6506E">
        <w:trPr>
          <w:trHeight w:val="1187"/>
          <w:jc w:val="center"/>
        </w:trPr>
        <w:tc>
          <w:tcPr>
            <w:tcW w:w="511" w:type="dxa"/>
            <w:tcMar>
              <w:left w:w="28" w:type="dxa"/>
              <w:right w:w="28" w:type="dxa"/>
            </w:tcMar>
          </w:tcPr>
          <w:p w:rsidR="00D6506E" w:rsidRPr="00540100" w:rsidRDefault="00D6506E" w:rsidP="003B15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№ </w:t>
            </w:r>
          </w:p>
          <w:p w:rsidR="00D6506E" w:rsidRPr="00540100" w:rsidRDefault="00D6506E" w:rsidP="003B15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>з/п</w:t>
            </w:r>
          </w:p>
        </w:tc>
        <w:tc>
          <w:tcPr>
            <w:tcW w:w="2425" w:type="dxa"/>
            <w:tcMar>
              <w:left w:w="28" w:type="dxa"/>
              <w:right w:w="28" w:type="dxa"/>
            </w:tcMar>
          </w:tcPr>
          <w:p w:rsidR="00D6506E" w:rsidRPr="00540100" w:rsidRDefault="00D6506E" w:rsidP="003B15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>Найменування об`єкта необоротних активів</w:t>
            </w:r>
          </w:p>
        </w:tc>
        <w:tc>
          <w:tcPr>
            <w:tcW w:w="1798" w:type="dxa"/>
            <w:tcMar>
              <w:left w:w="28" w:type="dxa"/>
              <w:right w:w="28" w:type="dxa"/>
            </w:tcMar>
          </w:tcPr>
          <w:p w:rsidR="00D6506E" w:rsidRPr="00540100" w:rsidRDefault="00D6506E" w:rsidP="003B15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>Інвентарний номер.</w:t>
            </w:r>
          </w:p>
        </w:tc>
        <w:tc>
          <w:tcPr>
            <w:tcW w:w="643" w:type="dxa"/>
            <w:tcMar>
              <w:left w:w="28" w:type="dxa"/>
              <w:right w:w="28" w:type="dxa"/>
            </w:tcMar>
          </w:tcPr>
          <w:p w:rsidR="00D6506E" w:rsidRPr="00540100" w:rsidRDefault="00D6506E" w:rsidP="003B15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>Кіль-кість шт.</w:t>
            </w:r>
          </w:p>
        </w:tc>
        <w:tc>
          <w:tcPr>
            <w:tcW w:w="1167" w:type="dxa"/>
            <w:tcMar>
              <w:left w:w="28" w:type="dxa"/>
              <w:right w:w="28" w:type="dxa"/>
            </w:tcMar>
          </w:tcPr>
          <w:p w:rsidR="00D6506E" w:rsidRPr="00540100" w:rsidRDefault="00D6506E" w:rsidP="003B15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>Балансова вартість,  грн</w:t>
            </w:r>
          </w:p>
        </w:tc>
        <w:tc>
          <w:tcPr>
            <w:tcW w:w="1470" w:type="dxa"/>
            <w:tcMar>
              <w:left w:w="28" w:type="dxa"/>
              <w:right w:w="28" w:type="dxa"/>
            </w:tcMar>
          </w:tcPr>
          <w:p w:rsidR="00D6506E" w:rsidRPr="00540100" w:rsidRDefault="00D6506E" w:rsidP="003B15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/>
              </w:rPr>
              <w:t>Сума зносу на 01.04.2024</w:t>
            </w: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>р. грн.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D6506E" w:rsidRPr="00540100" w:rsidRDefault="00D6506E" w:rsidP="003B15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>Залишкова вартість,     грн.</w:t>
            </w:r>
          </w:p>
        </w:tc>
        <w:tc>
          <w:tcPr>
            <w:tcW w:w="1256" w:type="dxa"/>
          </w:tcPr>
          <w:p w:rsidR="00D6506E" w:rsidRPr="00540100" w:rsidRDefault="00D6506E" w:rsidP="003B15A2">
            <w:pPr>
              <w:widowControl w:val="0"/>
              <w:tabs>
                <w:tab w:val="left" w:pos="1920"/>
                <w:tab w:val="left" w:pos="2355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Рік </w:t>
            </w:r>
          </w:p>
          <w:p w:rsidR="00D6506E" w:rsidRPr="00540100" w:rsidRDefault="00D6506E" w:rsidP="003B15A2">
            <w:pPr>
              <w:widowControl w:val="0"/>
              <w:tabs>
                <w:tab w:val="left" w:pos="1920"/>
                <w:tab w:val="left" w:pos="2355"/>
              </w:tabs>
              <w:spacing w:after="0" w:line="288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>введення в експлуатацію</w:t>
            </w:r>
          </w:p>
        </w:tc>
      </w:tr>
      <w:tr w:rsidR="00D6506E" w:rsidRPr="001825B2" w:rsidTr="00D6506E">
        <w:trPr>
          <w:trHeight w:val="277"/>
          <w:jc w:val="center"/>
        </w:trPr>
        <w:tc>
          <w:tcPr>
            <w:tcW w:w="511" w:type="dxa"/>
            <w:tcMar>
              <w:left w:w="28" w:type="dxa"/>
              <w:right w:w="28" w:type="dxa"/>
            </w:tcMar>
            <w:vAlign w:val="bottom"/>
          </w:tcPr>
          <w:p w:rsidR="00D6506E" w:rsidRPr="001825B2" w:rsidRDefault="00D6506E" w:rsidP="003B15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425" w:type="dxa"/>
            <w:tcMar>
              <w:left w:w="28" w:type="dxa"/>
              <w:right w:w="28" w:type="dxa"/>
            </w:tcMar>
            <w:vAlign w:val="center"/>
          </w:tcPr>
          <w:p w:rsidR="00D6506E" w:rsidRPr="001825B2" w:rsidRDefault="00D6506E" w:rsidP="003B15A2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Стільці театральні</w:t>
            </w:r>
          </w:p>
        </w:tc>
        <w:tc>
          <w:tcPr>
            <w:tcW w:w="1798" w:type="dxa"/>
            <w:tcMar>
              <w:left w:w="28" w:type="dxa"/>
              <w:right w:w="28" w:type="dxa"/>
            </w:tcMar>
            <w:vAlign w:val="bottom"/>
          </w:tcPr>
          <w:p w:rsidR="00D6506E" w:rsidRPr="001825B2" w:rsidRDefault="00D6506E" w:rsidP="003B15A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111361390</w:t>
            </w:r>
          </w:p>
        </w:tc>
        <w:tc>
          <w:tcPr>
            <w:tcW w:w="6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D6506E" w:rsidRPr="00B37014" w:rsidRDefault="00D6506E" w:rsidP="003B15A2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42</w:t>
            </w:r>
          </w:p>
        </w:tc>
        <w:tc>
          <w:tcPr>
            <w:tcW w:w="1167" w:type="dxa"/>
            <w:tcMar>
              <w:left w:w="28" w:type="dxa"/>
              <w:right w:w="28" w:type="dxa"/>
            </w:tcMar>
            <w:vAlign w:val="bottom"/>
          </w:tcPr>
          <w:p w:rsidR="00D6506E" w:rsidRPr="00B37014" w:rsidRDefault="00D6506E" w:rsidP="003B15A2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880,00</w:t>
            </w:r>
          </w:p>
        </w:tc>
        <w:tc>
          <w:tcPr>
            <w:tcW w:w="1470" w:type="dxa"/>
            <w:tcMar>
              <w:left w:w="28" w:type="dxa"/>
              <w:right w:w="28" w:type="dxa"/>
            </w:tcMar>
            <w:vAlign w:val="bottom"/>
          </w:tcPr>
          <w:p w:rsidR="00D6506E" w:rsidRPr="001825B2" w:rsidRDefault="00D6506E" w:rsidP="003B15A2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440,00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bottom"/>
          </w:tcPr>
          <w:p w:rsidR="00D6506E" w:rsidRPr="00540100" w:rsidRDefault="00D6506E" w:rsidP="003B15A2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            440.00</w:t>
            </w:r>
          </w:p>
        </w:tc>
        <w:tc>
          <w:tcPr>
            <w:tcW w:w="1256" w:type="dxa"/>
            <w:vAlign w:val="bottom"/>
          </w:tcPr>
          <w:p w:rsidR="00D6506E" w:rsidRDefault="00D6506E" w:rsidP="003B15A2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1980</w:t>
            </w:r>
          </w:p>
        </w:tc>
      </w:tr>
      <w:tr w:rsidR="00D6506E" w:rsidRPr="001825B2" w:rsidTr="00D6506E">
        <w:trPr>
          <w:trHeight w:val="392"/>
          <w:jc w:val="center"/>
        </w:trPr>
        <w:tc>
          <w:tcPr>
            <w:tcW w:w="511" w:type="dxa"/>
            <w:tcMar>
              <w:left w:w="28" w:type="dxa"/>
              <w:right w:w="28" w:type="dxa"/>
            </w:tcMar>
            <w:vAlign w:val="bottom"/>
          </w:tcPr>
          <w:p w:rsidR="00D6506E" w:rsidRPr="001825B2" w:rsidRDefault="00D6506E" w:rsidP="003B15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25" w:type="dxa"/>
            <w:tcMar>
              <w:left w:w="28" w:type="dxa"/>
              <w:right w:w="28" w:type="dxa"/>
            </w:tcMar>
            <w:vAlign w:val="bottom"/>
          </w:tcPr>
          <w:p w:rsidR="00D6506E" w:rsidRPr="001825B2" w:rsidRDefault="00D6506E" w:rsidP="003B15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798" w:type="dxa"/>
            <w:tcMar>
              <w:left w:w="28" w:type="dxa"/>
              <w:right w:w="28" w:type="dxa"/>
            </w:tcMar>
            <w:vAlign w:val="bottom"/>
          </w:tcPr>
          <w:p w:rsidR="00D6506E" w:rsidRPr="001825B2" w:rsidRDefault="00D6506E" w:rsidP="003B15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D6506E" w:rsidRPr="001825B2" w:rsidRDefault="00D6506E" w:rsidP="003B15A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167" w:type="dxa"/>
            <w:tcMar>
              <w:left w:w="28" w:type="dxa"/>
              <w:right w:w="28" w:type="dxa"/>
            </w:tcMar>
            <w:vAlign w:val="bottom"/>
          </w:tcPr>
          <w:p w:rsidR="00D6506E" w:rsidRPr="001825B2" w:rsidRDefault="00D6506E" w:rsidP="003B15A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880,00</w:t>
            </w:r>
          </w:p>
        </w:tc>
        <w:tc>
          <w:tcPr>
            <w:tcW w:w="1470" w:type="dxa"/>
            <w:tcMar>
              <w:left w:w="28" w:type="dxa"/>
              <w:right w:w="28" w:type="dxa"/>
            </w:tcMar>
            <w:vAlign w:val="bottom"/>
          </w:tcPr>
          <w:p w:rsidR="00D6506E" w:rsidRPr="001825B2" w:rsidRDefault="00D6506E" w:rsidP="003B15A2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440,00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bottom"/>
          </w:tcPr>
          <w:p w:rsidR="00D6506E" w:rsidRPr="00540100" w:rsidRDefault="00D6506E" w:rsidP="003B15A2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              440,00</w:t>
            </w:r>
          </w:p>
        </w:tc>
        <w:tc>
          <w:tcPr>
            <w:tcW w:w="1256" w:type="dxa"/>
            <w:vAlign w:val="bottom"/>
          </w:tcPr>
          <w:p w:rsidR="00D6506E" w:rsidRPr="001825B2" w:rsidRDefault="00D6506E" w:rsidP="003B15A2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</w:tbl>
    <w:p w:rsidR="00D6506E" w:rsidRDefault="00D6506E" w:rsidP="00D6506E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D6506E" w:rsidRDefault="00D6506E" w:rsidP="00D6506E">
      <w:pPr>
        <w:tabs>
          <w:tab w:val="left" w:pos="7770"/>
        </w:tabs>
        <w:spacing w:after="0" w:line="240" w:lineRule="auto"/>
        <w:rPr>
          <w:rFonts w:eastAsia="Times New Roman" w:cs="Microsoft Himalaya"/>
          <w:b/>
          <w:sz w:val="26"/>
          <w:szCs w:val="26"/>
          <w:lang w:val="uk-UA"/>
        </w:rPr>
      </w:pPr>
    </w:p>
    <w:p w:rsidR="00D6506E" w:rsidRPr="003631E7" w:rsidRDefault="00D6506E" w:rsidP="00D6506E">
      <w:pPr>
        <w:tabs>
          <w:tab w:val="left" w:pos="777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631E7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          </w:t>
      </w:r>
    </w:p>
    <w:p w:rsidR="00D6506E" w:rsidRPr="000F0B7C" w:rsidRDefault="00D6506E" w:rsidP="00D6506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D6506E" w:rsidRDefault="00D6506E" w:rsidP="00D6506E">
      <w:pPr>
        <w:widowControl w:val="0"/>
        <w:tabs>
          <w:tab w:val="left" w:pos="1920"/>
          <w:tab w:val="left" w:pos="235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Секретар ради                                                                             Тарас ШАПРАВСЬКИЙ</w:t>
      </w:r>
    </w:p>
    <w:p w:rsidR="00D6506E" w:rsidRDefault="00D6506E" w:rsidP="00D6506E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C7C06" w:rsidRPr="00DA17D5" w:rsidRDefault="001C2767" w:rsidP="002C7C06">
      <w:pPr>
        <w:widowControl w:val="0"/>
        <w:tabs>
          <w:tab w:val="left" w:pos="1920"/>
          <w:tab w:val="left" w:pos="235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Начальник</w:t>
      </w:r>
      <w:r w:rsidR="007966A7" w:rsidRPr="00DA17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Відділу культури,</w:t>
      </w:r>
    </w:p>
    <w:p w:rsidR="007966A7" w:rsidRPr="00DA17D5" w:rsidRDefault="007966A7" w:rsidP="002C7C06">
      <w:pPr>
        <w:widowControl w:val="0"/>
        <w:tabs>
          <w:tab w:val="left" w:pos="1920"/>
          <w:tab w:val="left" w:pos="235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A17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Національностей та релігій БМР                                     </w:t>
      </w:r>
      <w:r w:rsidR="00DA17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Pr="00DA17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Наталія П</w:t>
      </w:r>
      <w:r w:rsidR="00DA17D5" w:rsidRPr="00DA17D5">
        <w:rPr>
          <w:rFonts w:ascii="Times New Roman" w:eastAsia="Times New Roman" w:hAnsi="Times New Roman" w:cs="Times New Roman"/>
          <w:sz w:val="24"/>
          <w:szCs w:val="24"/>
          <w:lang w:val="uk-UA"/>
        </w:rPr>
        <w:t>ІВЧУК</w:t>
      </w:r>
    </w:p>
    <w:p w:rsidR="002C7C06" w:rsidRPr="00DA17D5" w:rsidRDefault="002C7C06" w:rsidP="002C7C0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C7C06" w:rsidRDefault="002C7C06" w:rsidP="002C7C0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2C7C06" w:rsidRDefault="002C7C06" w:rsidP="002C7C06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C7C06" w:rsidRDefault="002C7C06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C7C06" w:rsidRDefault="002C7C06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C7C06" w:rsidRDefault="002C7C06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C7C06" w:rsidRDefault="002C7C06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C7C06" w:rsidRDefault="002C7C06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DE0B08" w:rsidRDefault="00DE0B08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DE0B08" w:rsidRDefault="00DE0B08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C7C06" w:rsidRDefault="002C7C06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4E0169" w:rsidRDefault="004E0169"/>
    <w:p w:rsidR="001871F8" w:rsidRDefault="001871F8"/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5F9A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5B9DFA" wp14:editId="24C840EF">
                <wp:simplePos x="0" y="0"/>
                <wp:positionH relativeFrom="column">
                  <wp:posOffset>-295910</wp:posOffset>
                </wp:positionH>
                <wp:positionV relativeFrom="paragraph">
                  <wp:posOffset>-504825</wp:posOffset>
                </wp:positionV>
                <wp:extent cx="3291205" cy="779145"/>
                <wp:effectExtent l="0" t="0" r="0" b="1905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91205" cy="779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71F8" w:rsidRPr="00786D0F" w:rsidRDefault="001871F8" w:rsidP="001871F8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786D0F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1871F8" w:rsidRPr="00BD4AFE" w:rsidRDefault="001871F8" w:rsidP="001871F8">
                            <w:pPr>
                              <w:contextualSpacing/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BD4AFE"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5B9DFA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-23.3pt;margin-top:-39.75pt;width:259.15pt;height:6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" filled="f" stroked="f">
                <v:path arrowok="t"/>
                <v:textbox>
                  <w:txbxContent>
                    <w:p w:rsidR="001871F8" w:rsidRPr="00786D0F" w:rsidRDefault="001871F8" w:rsidP="001871F8">
                      <w:pPr>
                        <w:contextualSpacing/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786D0F"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</w:rPr>
                        <w:t>РЕЗОЛЮЦІЯ:</w:t>
                      </w:r>
                    </w:p>
                    <w:p w:rsidR="001871F8" w:rsidRPr="00BD4AFE" w:rsidRDefault="001871F8" w:rsidP="001871F8">
                      <w:pPr>
                        <w:contextualSpacing/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BD4AFE">
                        <w:rPr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1871F8" w:rsidRPr="002E5F9A" w:rsidTr="00924167">
        <w:tc>
          <w:tcPr>
            <w:tcW w:w="5495" w:type="dxa"/>
            <w:shd w:val="clear" w:color="auto" w:fill="auto"/>
          </w:tcPr>
          <w:p w:rsidR="001871F8" w:rsidRPr="002E5F9A" w:rsidRDefault="00FC3F03" w:rsidP="0092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№01-05/</w:t>
            </w:r>
            <w:r w:rsidR="00B669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="008B7B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139</w:t>
            </w:r>
            <w:r w:rsidR="001871F8" w:rsidRPr="002E5F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="001871F8" w:rsidRPr="002E5F9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</w:t>
            </w:r>
            <w:r w:rsidR="00A557F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="00DE0B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17.05</w:t>
            </w:r>
            <w:r w:rsidR="00A557F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.2024</w:t>
            </w:r>
          </w:p>
          <w:p w:rsidR="001871F8" w:rsidRPr="002E5F9A" w:rsidRDefault="001871F8" w:rsidP="0092416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  <w:shd w:val="clear" w:color="auto" w:fill="auto"/>
          </w:tcPr>
          <w:p w:rsidR="001871F8" w:rsidRPr="002E5F9A" w:rsidRDefault="001871F8" w:rsidP="00924167">
            <w:pPr>
              <w:spacing w:after="0" w:line="240" w:lineRule="auto"/>
              <w:ind w:left="39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E5F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Бучанському</w:t>
            </w:r>
            <w:proofErr w:type="spellEnd"/>
            <w:r w:rsidRPr="002E5F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 міському голові</w:t>
            </w:r>
          </w:p>
          <w:p w:rsidR="001871F8" w:rsidRPr="002E5F9A" w:rsidRDefault="001871F8" w:rsidP="00924167">
            <w:pPr>
              <w:spacing w:after="0" w:line="240" w:lineRule="auto"/>
              <w:ind w:left="39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E5F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Федоруку</w:t>
            </w:r>
            <w:proofErr w:type="spellEnd"/>
            <w:r w:rsidRPr="002E5F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А.П.</w:t>
            </w:r>
          </w:p>
        </w:tc>
      </w:tr>
    </w:tbl>
    <w:p w:rsidR="001871F8" w:rsidRPr="002E5F9A" w:rsidRDefault="001871F8" w:rsidP="001871F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871F8" w:rsidRPr="002E5F9A" w:rsidRDefault="001871F8" w:rsidP="001871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871F8" w:rsidRPr="002E5F9A" w:rsidRDefault="001871F8" w:rsidP="001871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E5F9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ПРОПОЗИЦІЯ</w:t>
      </w:r>
    </w:p>
    <w:p w:rsidR="001871F8" w:rsidRPr="002E5F9A" w:rsidRDefault="001871F8" w:rsidP="001871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2E5F9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щодо включення питання до проекту порядку денного на засідання сесії </w:t>
      </w:r>
      <w:proofErr w:type="spellStart"/>
      <w:r w:rsidRPr="002E5F9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Бучанської</w:t>
      </w:r>
      <w:proofErr w:type="spellEnd"/>
      <w:r w:rsidRPr="002E5F9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міської ради</w:t>
      </w:r>
    </w:p>
    <w:p w:rsidR="001871F8" w:rsidRPr="002E5F9A" w:rsidRDefault="001871F8" w:rsidP="001871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1871F8" w:rsidRDefault="001871F8" w:rsidP="001871F8">
      <w:pPr>
        <w:tabs>
          <w:tab w:val="left" w:pos="0"/>
          <w:tab w:val="left" w:pos="4678"/>
        </w:tabs>
        <w:spacing w:after="0"/>
        <w:ind w:right="27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2E5F9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Питання: </w:t>
      </w:r>
    </w:p>
    <w:p w:rsidR="00485047" w:rsidRPr="002E5F9A" w:rsidRDefault="00485047" w:rsidP="001871F8">
      <w:pPr>
        <w:tabs>
          <w:tab w:val="left" w:pos="0"/>
          <w:tab w:val="left" w:pos="4678"/>
        </w:tabs>
        <w:spacing w:after="0"/>
        <w:ind w:right="27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1871F8" w:rsidRPr="00C875C9" w:rsidRDefault="001871F8" w:rsidP="001871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E5F9A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Pr="00C875C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списання </w:t>
      </w:r>
      <w:r w:rsidR="00E16C9A" w:rsidRPr="00C875C9">
        <w:rPr>
          <w:rFonts w:ascii="Times New Roman" w:hAnsi="Times New Roman" w:cs="Times New Roman"/>
          <w:b/>
          <w:sz w:val="24"/>
          <w:szCs w:val="24"/>
          <w:lang w:val="uk-UA"/>
        </w:rPr>
        <w:t>необоротних матеріальних активів непридатних до подальшого використання</w:t>
      </w:r>
      <w:r w:rsidRPr="00C875C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 балансу Відділу культури, національностей та релігій </w:t>
      </w:r>
      <w:proofErr w:type="spellStart"/>
      <w:r w:rsidRPr="00C875C9">
        <w:rPr>
          <w:rFonts w:ascii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Pr="00C875C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1871F8" w:rsidRPr="002E5F9A" w:rsidRDefault="001871F8" w:rsidP="001871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1871F8" w:rsidRPr="002E5F9A" w:rsidRDefault="001871F8" w:rsidP="001871F8">
      <w:pPr>
        <w:tabs>
          <w:tab w:val="left" w:pos="0"/>
        </w:tabs>
        <w:spacing w:after="0"/>
        <w:ind w:right="27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2E5F9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Обґрунтування необхідності розгляду:</w:t>
      </w:r>
    </w:p>
    <w:p w:rsidR="001871F8" w:rsidRPr="002E5F9A" w:rsidRDefault="001871F8" w:rsidP="001871F8">
      <w:pPr>
        <w:tabs>
          <w:tab w:val="left" w:pos="0"/>
        </w:tabs>
        <w:spacing w:after="0"/>
        <w:ind w:right="27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1871F8" w:rsidRPr="001871F8" w:rsidRDefault="001871F8" w:rsidP="001871F8">
      <w:pPr>
        <w:tabs>
          <w:tab w:val="left" w:pos="0"/>
        </w:tabs>
        <w:spacing w:after="0"/>
        <w:ind w:right="2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E5F9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B5011E">
        <w:rPr>
          <w:rFonts w:ascii="Times New Roman" w:hAnsi="Times New Roman" w:cs="Times New Roman"/>
          <w:sz w:val="24"/>
          <w:szCs w:val="24"/>
          <w:lang w:val="uk-UA"/>
        </w:rPr>
        <w:t xml:space="preserve">писання з балансу </w:t>
      </w:r>
      <w:r w:rsidR="00C875C9" w:rsidRPr="00E16C9A">
        <w:rPr>
          <w:rFonts w:ascii="Times New Roman" w:hAnsi="Times New Roman" w:cs="Times New Roman"/>
          <w:sz w:val="24"/>
          <w:szCs w:val="24"/>
          <w:lang w:val="uk-UA"/>
        </w:rPr>
        <w:t>необоротних матеріальних активів непридатних до подальшого використання</w:t>
      </w:r>
      <w:r w:rsidRPr="00B5011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C875C9" w:rsidRPr="00C875C9">
        <w:rPr>
          <w:rFonts w:ascii="Times New Roman" w:hAnsi="Times New Roman" w:cs="Times New Roman"/>
          <w:sz w:val="24"/>
          <w:szCs w:val="24"/>
          <w:lang w:val="uk-UA"/>
        </w:rPr>
        <w:t>згідно вимог Закону України «Про бухгалтерський облік та фінансову звітність в Україні», «Методичних рекомендацій з бухгалтерського обліку основних засобів суб’єктів державного сектору», затверджених наказом Міністерства  фінансів України №11 від 23.01.2015 року, та Національного положення (стандарту) бухгалтерського обліку 121 «Основні засоби», керуючись Законом України «Про місцеве самоврядування в Україні»</w:t>
      </w:r>
      <w:r w:rsidRPr="00C875C9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враховуючи вищезазначене просимо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внести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питання на розгляд до порядку денного чергової сесії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</w:p>
    <w:p w:rsidR="001871F8" w:rsidRDefault="001871F8" w:rsidP="001871F8">
      <w:pPr>
        <w:tabs>
          <w:tab w:val="left" w:pos="0"/>
        </w:tabs>
        <w:spacing w:after="0"/>
        <w:ind w:right="2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tabs>
          <w:tab w:val="left" w:pos="0"/>
        </w:tabs>
        <w:spacing w:after="0"/>
        <w:ind w:right="27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2E5F9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Додатки:</w:t>
      </w:r>
    </w:p>
    <w:p w:rsidR="001871F8" w:rsidRPr="00DE0B08" w:rsidRDefault="001871F8" w:rsidP="001871F8">
      <w:pPr>
        <w:numPr>
          <w:ilvl w:val="1"/>
          <w:numId w:val="2"/>
        </w:numPr>
        <w:tabs>
          <w:tab w:val="left" w:pos="0"/>
        </w:tabs>
        <w:suppressAutoHyphens/>
        <w:spacing w:after="0" w:line="240" w:lineRule="auto"/>
        <w:ind w:right="2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2E5F9A">
        <w:rPr>
          <w:rFonts w:ascii="Times New Roman" w:eastAsia="Times New Roman" w:hAnsi="Times New Roman" w:cs="Times New Roman"/>
          <w:sz w:val="26"/>
          <w:szCs w:val="26"/>
          <w:lang w:val="uk-UA"/>
        </w:rPr>
        <w:t>Проект рішення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1 прим. на </w:t>
      </w:r>
      <w:r w:rsidR="000D154B">
        <w:rPr>
          <w:rFonts w:ascii="Times New Roman" w:eastAsia="Times New Roman" w:hAnsi="Times New Roman" w:cs="Times New Roman"/>
          <w:sz w:val="26"/>
          <w:szCs w:val="26"/>
          <w:lang w:val="uk-UA"/>
        </w:rPr>
        <w:t>2</w:t>
      </w:r>
      <w:r w:rsidRPr="002E5F9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2E5F9A">
        <w:rPr>
          <w:rFonts w:ascii="Times New Roman" w:eastAsia="Times New Roman" w:hAnsi="Times New Roman" w:cs="Times New Roman"/>
          <w:sz w:val="26"/>
          <w:szCs w:val="26"/>
          <w:lang w:val="uk-UA"/>
        </w:rPr>
        <w:t>арк</w:t>
      </w:r>
      <w:proofErr w:type="spellEnd"/>
      <w:r w:rsidRPr="002E5F9A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DE0B08" w:rsidRPr="002E5F9A" w:rsidRDefault="00DE0B08" w:rsidP="00DE0B08">
      <w:pPr>
        <w:tabs>
          <w:tab w:val="left" w:pos="0"/>
        </w:tabs>
        <w:suppressAutoHyphens/>
        <w:spacing w:after="0" w:line="240" w:lineRule="auto"/>
        <w:ind w:left="1080" w:right="2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1871F8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485047" w:rsidRPr="002E5F9A" w:rsidRDefault="00485047" w:rsidP="001871F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1871F8" w:rsidRPr="002E5F9A" w:rsidRDefault="0030784C" w:rsidP="001871F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Начальник         </w:t>
      </w:r>
      <w:r w:rsidR="00AF7022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</w:t>
      </w:r>
      <w:r w:rsidR="001871F8" w:rsidRPr="002E5F9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              </w:t>
      </w:r>
      <w:r w:rsidR="00693F80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Ната</w:t>
      </w:r>
      <w:r w:rsidR="001871F8" w:rsidRPr="002E5F9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лія ПІВЧУК</w:t>
      </w: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tabs>
          <w:tab w:val="num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tabs>
          <w:tab w:val="num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Default="001871F8" w:rsidP="001871F8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Default="001871F8"/>
    <w:sectPr w:rsidR="001871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CE005ED"/>
    <w:multiLevelType w:val="hybridMultilevel"/>
    <w:tmpl w:val="AE8A57E0"/>
    <w:lvl w:ilvl="0" w:tplc="86D8B1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33B"/>
    <w:rsid w:val="00022501"/>
    <w:rsid w:val="00053B7E"/>
    <w:rsid w:val="00067550"/>
    <w:rsid w:val="000D154B"/>
    <w:rsid w:val="00131ECA"/>
    <w:rsid w:val="001871F8"/>
    <w:rsid w:val="001A7B54"/>
    <w:rsid w:val="001C1E17"/>
    <w:rsid w:val="001C2767"/>
    <w:rsid w:val="002426B4"/>
    <w:rsid w:val="0025085B"/>
    <w:rsid w:val="00297148"/>
    <w:rsid w:val="002C7C06"/>
    <w:rsid w:val="0030784C"/>
    <w:rsid w:val="003340B0"/>
    <w:rsid w:val="00340F7F"/>
    <w:rsid w:val="003966DF"/>
    <w:rsid w:val="003B3474"/>
    <w:rsid w:val="003D48E9"/>
    <w:rsid w:val="003D60B7"/>
    <w:rsid w:val="003E7599"/>
    <w:rsid w:val="003F49E0"/>
    <w:rsid w:val="004212BA"/>
    <w:rsid w:val="00460747"/>
    <w:rsid w:val="004769C9"/>
    <w:rsid w:val="00485047"/>
    <w:rsid w:val="00495028"/>
    <w:rsid w:val="004E0169"/>
    <w:rsid w:val="005433CF"/>
    <w:rsid w:val="005828BF"/>
    <w:rsid w:val="005A2818"/>
    <w:rsid w:val="005B0B2F"/>
    <w:rsid w:val="00601CA1"/>
    <w:rsid w:val="00635C0C"/>
    <w:rsid w:val="00644731"/>
    <w:rsid w:val="00647CC2"/>
    <w:rsid w:val="006601DE"/>
    <w:rsid w:val="00693F80"/>
    <w:rsid w:val="006A6521"/>
    <w:rsid w:val="006B4D50"/>
    <w:rsid w:val="006D0D61"/>
    <w:rsid w:val="006D249D"/>
    <w:rsid w:val="006D3219"/>
    <w:rsid w:val="006F2FE4"/>
    <w:rsid w:val="00715EF3"/>
    <w:rsid w:val="0078133B"/>
    <w:rsid w:val="00792ABF"/>
    <w:rsid w:val="007966A7"/>
    <w:rsid w:val="007A6E89"/>
    <w:rsid w:val="007B45CF"/>
    <w:rsid w:val="007E5B43"/>
    <w:rsid w:val="008B7B96"/>
    <w:rsid w:val="008E42E3"/>
    <w:rsid w:val="008F4D99"/>
    <w:rsid w:val="00910239"/>
    <w:rsid w:val="009233EB"/>
    <w:rsid w:val="009514D9"/>
    <w:rsid w:val="00955F8F"/>
    <w:rsid w:val="00974CDE"/>
    <w:rsid w:val="009A53A2"/>
    <w:rsid w:val="009E68F7"/>
    <w:rsid w:val="00A557FC"/>
    <w:rsid w:val="00AA09B2"/>
    <w:rsid w:val="00AF7022"/>
    <w:rsid w:val="00B626A7"/>
    <w:rsid w:val="00B669A6"/>
    <w:rsid w:val="00B75C74"/>
    <w:rsid w:val="00C22073"/>
    <w:rsid w:val="00C310F4"/>
    <w:rsid w:val="00C32D48"/>
    <w:rsid w:val="00C875C9"/>
    <w:rsid w:val="00CC3B18"/>
    <w:rsid w:val="00CF20E5"/>
    <w:rsid w:val="00D61DF8"/>
    <w:rsid w:val="00D6506E"/>
    <w:rsid w:val="00DA17D5"/>
    <w:rsid w:val="00DA2A51"/>
    <w:rsid w:val="00DA5D4C"/>
    <w:rsid w:val="00DB09A3"/>
    <w:rsid w:val="00DE0B08"/>
    <w:rsid w:val="00E052A2"/>
    <w:rsid w:val="00E072C7"/>
    <w:rsid w:val="00E16C9A"/>
    <w:rsid w:val="00EB5700"/>
    <w:rsid w:val="00F36EB0"/>
    <w:rsid w:val="00F46695"/>
    <w:rsid w:val="00FC3F03"/>
    <w:rsid w:val="00FC6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F3BE5B-372C-456C-B889-6FE15F39D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7C06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2C7C0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2C7C06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7C06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2C7C06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styleId="a3">
    <w:name w:val="List Paragraph"/>
    <w:basedOn w:val="a"/>
    <w:uiPriority w:val="34"/>
    <w:qFormat/>
    <w:rsid w:val="002C7C06"/>
    <w:pPr>
      <w:ind w:left="720"/>
      <w:contextualSpacing/>
    </w:pPr>
  </w:style>
  <w:style w:type="paragraph" w:customStyle="1" w:styleId="a4">
    <w:name w:val="Знак"/>
    <w:basedOn w:val="a"/>
    <w:rsid w:val="002C7C06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053B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53B7E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30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1279</TotalTime>
  <Pages>1</Pages>
  <Words>725</Words>
  <Characters>4135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74</cp:revision>
  <cp:lastPrinted>2024-03-06T13:10:00Z</cp:lastPrinted>
  <dcterms:created xsi:type="dcterms:W3CDTF">2022-12-12T07:59:00Z</dcterms:created>
  <dcterms:modified xsi:type="dcterms:W3CDTF">2024-05-22T07:15:00Z</dcterms:modified>
</cp:coreProperties>
</file>